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35976" w14:textId="4F81102F" w:rsidR="00C2529A" w:rsidRDefault="00F833CF">
      <w:pPr>
        <w:rPr>
          <w:lang w:val="ro-RO"/>
        </w:rPr>
      </w:pPr>
      <w:r>
        <w:rPr>
          <w:lang w:val="ro-RO"/>
        </w:rPr>
        <w:t>Ghid de operare</w:t>
      </w:r>
    </w:p>
    <w:p w14:paraId="0A1C8A0C" w14:textId="1281AAF8" w:rsidR="00F833CF" w:rsidRDefault="00F833CF">
      <w:pPr>
        <w:rPr>
          <w:lang w:val="ro-RO"/>
        </w:rPr>
      </w:pPr>
      <w:r>
        <w:rPr>
          <w:lang w:val="ro-RO"/>
        </w:rPr>
        <w:t xml:space="preserve">Deschideți setările Bluetooth-ului și introduceți căutați interfața. Apoi deschideți carcasa de încărcare, apăsați pe numele Bluetooth-ului </w:t>
      </w:r>
      <w:r w:rsidRPr="00F833CF">
        <w:rPr>
          <w:lang w:val="ro-RO"/>
        </w:rPr>
        <w:t>“</w:t>
      </w:r>
      <w:r>
        <w:rPr>
          <w:lang w:val="ro-RO"/>
        </w:rPr>
        <w:t>Air Mini Lite” pentru a vă conecta cu succes.</w:t>
      </w:r>
    </w:p>
    <w:p w14:paraId="7CD9E4A3" w14:textId="77777777" w:rsidR="00F833CF" w:rsidRDefault="00F833CF">
      <w:pPr>
        <w:rPr>
          <w:lang w:val="ro-RO"/>
        </w:rPr>
      </w:pPr>
    </w:p>
    <w:p w14:paraId="0531C44C" w14:textId="795435D9" w:rsidR="00F833CF" w:rsidRDefault="00F833CF">
      <w:pPr>
        <w:rPr>
          <w:lang w:val="ro-RO"/>
        </w:rPr>
      </w:pPr>
      <w:r>
        <w:rPr>
          <w:lang w:val="ro-RO"/>
        </w:rPr>
        <w:t>Redare/Pauză: Apăsați o dată pe MFB (S/D)</w:t>
      </w:r>
    </w:p>
    <w:p w14:paraId="36910DA3" w14:textId="72363229" w:rsidR="00F833CF" w:rsidRDefault="00F833CF">
      <w:pPr>
        <w:rPr>
          <w:lang w:val="ro-RO"/>
        </w:rPr>
      </w:pPr>
      <w:r>
        <w:rPr>
          <w:lang w:val="ro-RO"/>
        </w:rPr>
        <w:t>Ultimul cântec: Apăsați scurt de două ori pe MFB stâng</w:t>
      </w:r>
    </w:p>
    <w:p w14:paraId="4481B4B2" w14:textId="07F68231" w:rsidR="00F833CF" w:rsidRDefault="00F833CF">
      <w:pPr>
        <w:rPr>
          <w:lang w:val="ro-RO"/>
        </w:rPr>
      </w:pPr>
      <w:r>
        <w:rPr>
          <w:lang w:val="ro-RO"/>
        </w:rPr>
        <w:t>Următorul cântec: Apăsați scurt de două ori pe MFB drept</w:t>
      </w:r>
    </w:p>
    <w:p w14:paraId="28F775EA" w14:textId="46FA620E" w:rsidR="00F833CF" w:rsidRDefault="00F833CF">
      <w:pPr>
        <w:rPr>
          <w:lang w:val="ro-RO"/>
        </w:rPr>
      </w:pPr>
      <w:r>
        <w:rPr>
          <w:lang w:val="ro-RO"/>
        </w:rPr>
        <w:t>Creștere volum: Apăsați scurt de trei ori pe MFB drept</w:t>
      </w:r>
    </w:p>
    <w:p w14:paraId="020E7E90" w14:textId="621F3292" w:rsidR="00F833CF" w:rsidRDefault="00F833CF">
      <w:pPr>
        <w:rPr>
          <w:lang w:val="ro-RO"/>
        </w:rPr>
      </w:pPr>
      <w:r>
        <w:rPr>
          <w:lang w:val="ro-RO"/>
        </w:rPr>
        <w:t>Micșorare volum: Apăsați scurt de trei ori pe MFB stâng</w:t>
      </w:r>
    </w:p>
    <w:p w14:paraId="7F5CFD9A" w14:textId="1B6FC7CD" w:rsidR="00F833CF" w:rsidRDefault="00F833CF">
      <w:pPr>
        <w:rPr>
          <w:lang w:val="ro-RO"/>
        </w:rPr>
      </w:pPr>
      <w:r>
        <w:rPr>
          <w:lang w:val="ro-RO"/>
        </w:rPr>
        <w:t>Răspuns la apel telefonic: Apăsați scurt o dată pe MFB</w:t>
      </w:r>
    </w:p>
    <w:p w14:paraId="768CEE2D" w14:textId="29155DC6" w:rsidR="00F833CF" w:rsidRDefault="00F833CF">
      <w:pPr>
        <w:rPr>
          <w:lang w:val="ro-RO"/>
        </w:rPr>
      </w:pPr>
      <w:r>
        <w:rPr>
          <w:lang w:val="ro-RO"/>
        </w:rPr>
        <w:t>Finalizare apel telefonic: Apăsați scurt o dată pe MFB</w:t>
      </w:r>
    </w:p>
    <w:p w14:paraId="304E9555" w14:textId="77777777" w:rsidR="00F833CF" w:rsidRDefault="00F833CF">
      <w:pPr>
        <w:rPr>
          <w:lang w:val="ro-RO"/>
        </w:rPr>
      </w:pPr>
    </w:p>
    <w:p w14:paraId="58558E97" w14:textId="3DCE88C2" w:rsidR="00F833CF" w:rsidRDefault="00F833CF">
      <w:pPr>
        <w:rPr>
          <w:lang w:val="ro-RO"/>
        </w:rPr>
      </w:pPr>
      <w:r>
        <w:rPr>
          <w:lang w:val="ro-RO"/>
        </w:rPr>
        <w:t>Asistentul Vocal Al:</w:t>
      </w:r>
    </w:p>
    <w:p w14:paraId="2D930617" w14:textId="6EA081A5" w:rsidR="00F833CF" w:rsidRDefault="00F833CF">
      <w:pPr>
        <w:rPr>
          <w:lang w:val="ro-RO"/>
        </w:rPr>
      </w:pPr>
      <w:r>
        <w:rPr>
          <w:lang w:val="ro-RO"/>
        </w:rPr>
        <w:t xml:space="preserve">1. </w:t>
      </w:r>
      <w:r w:rsidR="00A52BF7">
        <w:rPr>
          <w:lang w:val="ro-RO"/>
        </w:rPr>
        <w:t>Sistem Android: Apăsați lung pe butonul MFB timp de 3 secunde</w:t>
      </w:r>
    </w:p>
    <w:p w14:paraId="27BA0566" w14:textId="6E484EF7" w:rsidR="00A52BF7" w:rsidRDefault="00A52BF7">
      <w:r>
        <w:rPr>
          <w:lang w:val="ro-RO"/>
        </w:rPr>
        <w:t xml:space="preserve">2. Sistem iOS: Schimbați manual </w:t>
      </w:r>
      <w:r>
        <w:t>“</w:t>
      </w:r>
      <w:r>
        <w:rPr>
          <w:lang w:val="ro-RO"/>
        </w:rPr>
        <w:t>APĂSAȚI ȘI ȚINEȚI APĂSAT CĂȘTILE</w:t>
      </w:r>
      <w:r>
        <w:t>” la Siri, apăsați lung pe butonul MFB timp de 3 secunde.</w:t>
      </w:r>
    </w:p>
    <w:p w14:paraId="3666F2A4" w14:textId="77777777" w:rsidR="00A52BF7" w:rsidRDefault="00A52BF7"/>
    <w:p w14:paraId="4C9227D5" w14:textId="41276082" w:rsidR="00A52BF7" w:rsidRDefault="00A52BF7">
      <w:r>
        <w:t>INDICATOR LED</w:t>
      </w:r>
    </w:p>
    <w:p w14:paraId="0C7B8C47" w14:textId="77777777" w:rsidR="00A52BF7" w:rsidRDefault="00A52BF7">
      <w:r>
        <w:t>2. Carcasa de încărcare pentru încărcarea căștilor: Căștile nu au niciun indicator de lumina. Când căștile sunt complet încărcate, indicatorul carcasei de încărcare se închide.</w:t>
      </w:r>
    </w:p>
    <w:p w14:paraId="198D5D80" w14:textId="5FC3865C" w:rsidR="00A52BF7" w:rsidRPr="00A52BF7" w:rsidRDefault="00A52BF7">
      <w:r>
        <w:t xml:space="preserve">3. Lumina portocalie clipește la încărcare, indicatorul de lumină rămâne aprins când este complet încărcat. </w:t>
      </w:r>
    </w:p>
    <w:sectPr w:rsidR="00A52BF7" w:rsidRPr="00A52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CF"/>
    <w:rsid w:val="00A52BF7"/>
    <w:rsid w:val="00C2529A"/>
    <w:rsid w:val="00F8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0B9E8"/>
  <w15:chartTrackingRefBased/>
  <w15:docId w15:val="{5F1EF47E-3707-45FE-8952-73B316C0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2</cp:revision>
  <dcterms:created xsi:type="dcterms:W3CDTF">2023-07-13T11:18:00Z</dcterms:created>
  <dcterms:modified xsi:type="dcterms:W3CDTF">2023-07-13T11:33:00Z</dcterms:modified>
</cp:coreProperties>
</file>